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36" w:rsidRDefault="005924A7" w:rsidP="00872536">
      <w:pPr>
        <w:pStyle w:val="Puesto"/>
        <w:spacing w:before="240" w:after="240"/>
        <w:rPr>
          <w:rFonts w:cs="Arial"/>
          <w:color w:val="000080"/>
          <w:u w:val="none"/>
        </w:rPr>
      </w:pPr>
      <w:r>
        <w:rPr>
          <w:rFonts w:cs="Arial"/>
          <w:color w:val="000080"/>
          <w:u w:val="none"/>
        </w:rPr>
        <w:t xml:space="preserve">ANEXO </w:t>
      </w:r>
      <w:r w:rsidR="00E9401D">
        <w:rPr>
          <w:rFonts w:cs="Arial"/>
          <w:color w:val="000080"/>
          <w:u w:val="none"/>
        </w:rPr>
        <w:t>V</w:t>
      </w:r>
    </w:p>
    <w:tbl>
      <w:tblPr>
        <w:tblW w:w="864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7D6853" w:rsidTr="007D6853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7D6853" w:rsidRPr="00872536" w:rsidRDefault="007D6853" w:rsidP="00872536">
            <w:pPr>
              <w:pStyle w:val="Puesto"/>
              <w:spacing w:before="240" w:after="240"/>
              <w:rPr>
                <w:rFonts w:cs="Arial"/>
                <w:color w:val="000080"/>
                <w:u w:val="none"/>
              </w:rPr>
            </w:pPr>
            <w:r>
              <w:rPr>
                <w:rFonts w:ascii="Trebuchet MS" w:hAnsi="Trebuchet MS"/>
              </w:rPr>
              <w:br w:type="page"/>
            </w:r>
            <w:r>
              <w:rPr>
                <w:rFonts w:ascii="Arial Narrow" w:hAnsi="Arial Narrow"/>
                <w:color w:val="000080"/>
                <w:u w:val="none"/>
              </w:rPr>
              <w:t xml:space="preserve"> </w:t>
            </w:r>
            <w:r>
              <w:rPr>
                <w:rFonts w:cs="Arial"/>
                <w:color w:val="000080"/>
                <w:u w:val="none"/>
              </w:rPr>
              <w:t xml:space="preserve">SOLICITUD DE </w:t>
            </w:r>
            <w:r w:rsidR="005924A7">
              <w:rPr>
                <w:rFonts w:cs="Arial"/>
                <w:color w:val="000080"/>
                <w:u w:val="none"/>
              </w:rPr>
              <w:t>DISOLUCIÓN DE UN</w:t>
            </w:r>
            <w:r>
              <w:rPr>
                <w:rFonts w:cs="Arial"/>
                <w:color w:val="000080"/>
                <w:u w:val="none"/>
              </w:rPr>
              <w:t xml:space="preserve"> </w:t>
            </w:r>
            <w:r w:rsidRPr="00872536">
              <w:rPr>
                <w:rFonts w:cs="Arial"/>
                <w:color w:val="000080"/>
                <w:u w:val="none"/>
              </w:rPr>
              <w:t>GRUPO DE IN</w:t>
            </w:r>
            <w:r>
              <w:rPr>
                <w:rFonts w:cs="Arial"/>
                <w:color w:val="000080"/>
                <w:u w:val="none"/>
              </w:rPr>
              <w:t>N</w:t>
            </w:r>
            <w:r w:rsidRPr="00872536">
              <w:rPr>
                <w:rFonts w:cs="Arial"/>
                <w:color w:val="000080"/>
                <w:u w:val="none"/>
              </w:rPr>
              <w:t>OVACION DOCENTE DE LA UCAV</w:t>
            </w:r>
          </w:p>
          <w:p w:rsidR="007D6853" w:rsidRDefault="007D6853" w:rsidP="00EC0F8F">
            <w:pPr>
              <w:pStyle w:val="Puesto"/>
              <w:rPr>
                <w:rFonts w:ascii="Arial Narrow" w:hAnsi="Arial Narrow"/>
                <w:color w:val="000080"/>
                <w:sz w:val="32"/>
                <w:u w:val="none"/>
              </w:rPr>
            </w:pPr>
          </w:p>
        </w:tc>
      </w:tr>
    </w:tbl>
    <w:p w:rsidR="007D6853" w:rsidRDefault="007D6853" w:rsidP="005924A7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7D6853" w:rsidRDefault="007D6853" w:rsidP="005924A7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5924A7" w:rsidRPr="005924A7" w:rsidRDefault="005924A7" w:rsidP="005924A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5924A7">
        <w:rPr>
          <w:rFonts w:ascii="Arial" w:hAnsi="Arial" w:cs="Arial"/>
          <w:sz w:val="22"/>
          <w:szCs w:val="22"/>
        </w:rPr>
        <w:t>Dº</w:t>
      </w:r>
      <w:proofErr w:type="spellEnd"/>
      <w:r w:rsidRPr="005924A7">
        <w:rPr>
          <w:rFonts w:ascii="Arial" w:hAnsi="Arial" w:cs="Arial"/>
          <w:sz w:val="22"/>
          <w:szCs w:val="22"/>
        </w:rPr>
        <w:t>/Dª: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:rsidR="005924A7" w:rsidRPr="005924A7" w:rsidRDefault="005924A7" w:rsidP="005924A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924A7">
        <w:rPr>
          <w:rFonts w:ascii="Arial" w:hAnsi="Arial" w:cs="Arial"/>
          <w:sz w:val="22"/>
          <w:szCs w:val="22"/>
        </w:rPr>
        <w:t>Coordinador del Grupo de Innovación Docente:</w:t>
      </w:r>
      <w:r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5924A7" w:rsidRPr="005924A7" w:rsidRDefault="005924A7" w:rsidP="005924A7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24A7">
        <w:rPr>
          <w:rFonts w:ascii="Arial" w:hAnsi="Arial" w:cs="Arial"/>
          <w:color w:val="000000" w:themeColor="text1"/>
          <w:sz w:val="22"/>
          <w:szCs w:val="22"/>
        </w:rPr>
        <w:t>Acrónimo: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</w:t>
      </w:r>
    </w:p>
    <w:p w:rsidR="005924A7" w:rsidRPr="005924A7" w:rsidRDefault="005924A7" w:rsidP="005924A7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24A7">
        <w:rPr>
          <w:rFonts w:ascii="Arial" w:hAnsi="Arial" w:cs="Arial"/>
          <w:color w:val="000000" w:themeColor="text1"/>
          <w:sz w:val="22"/>
          <w:szCs w:val="22"/>
        </w:rPr>
        <w:t>Nº de registro: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………………………………………………………………………………………….</w:t>
      </w:r>
    </w:p>
    <w:p w:rsidR="005924A7" w:rsidRPr="005924A7" w:rsidRDefault="005924A7" w:rsidP="005924A7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924A7" w:rsidRPr="005924A7" w:rsidRDefault="005924A7" w:rsidP="005924A7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24A7">
        <w:rPr>
          <w:rFonts w:ascii="Arial" w:hAnsi="Arial" w:cs="Arial"/>
          <w:color w:val="000000" w:themeColor="text1"/>
          <w:sz w:val="22"/>
          <w:szCs w:val="22"/>
        </w:rPr>
        <w:t>Solicita la disolución del mismo con el acuerdo de sus miembros por los siguientes motivos:</w:t>
      </w:r>
    </w:p>
    <w:p w:rsidR="005924A7" w:rsidRPr="005924A7" w:rsidRDefault="005924A7" w:rsidP="005924A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24A7" w:rsidRPr="005924A7" w:rsidRDefault="005924A7" w:rsidP="005924A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924A7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>Ávila,</w:t>
      </w:r>
      <w:r w:rsidRPr="005924A7">
        <w:rPr>
          <w:rFonts w:ascii="Arial" w:hAnsi="Arial" w:cs="Arial"/>
          <w:sz w:val="22"/>
          <w:szCs w:val="22"/>
        </w:rPr>
        <w:t xml:space="preserve"> a           de            201</w:t>
      </w:r>
    </w:p>
    <w:p w:rsidR="005924A7" w:rsidRPr="005924A7" w:rsidRDefault="005924A7" w:rsidP="005924A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9"/>
        <w:gridCol w:w="4319"/>
      </w:tblGrid>
      <w:tr w:rsidR="005924A7" w:rsidRPr="005924A7" w:rsidTr="00EC0F8F">
        <w:tc>
          <w:tcPr>
            <w:tcW w:w="4319" w:type="dxa"/>
          </w:tcPr>
          <w:p w:rsidR="005924A7" w:rsidRPr="005924A7" w:rsidRDefault="005924A7" w:rsidP="00EC0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24A7">
              <w:rPr>
                <w:rFonts w:ascii="Arial" w:hAnsi="Arial" w:cs="Arial"/>
                <w:sz w:val="22"/>
                <w:szCs w:val="22"/>
              </w:rPr>
              <w:t>Firma del Coordinador del Grupo de Innovación Docente:</w:t>
            </w:r>
          </w:p>
          <w:p w:rsidR="005924A7" w:rsidRPr="005924A7" w:rsidRDefault="005924A7" w:rsidP="00EC0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24A7" w:rsidRDefault="005924A7" w:rsidP="00EC0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24A7" w:rsidRDefault="005924A7" w:rsidP="00EC0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24A7" w:rsidRDefault="005924A7" w:rsidP="00EC0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24A7" w:rsidRPr="005924A7" w:rsidRDefault="005924A7" w:rsidP="00EC0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24A7" w:rsidRDefault="005924A7" w:rsidP="00EC0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24A7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  <w:p w:rsidR="005924A7" w:rsidRDefault="005924A7" w:rsidP="00EC0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24A7" w:rsidRPr="005924A7" w:rsidRDefault="005924A7" w:rsidP="00EC0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24A7" w:rsidRPr="005924A7" w:rsidRDefault="005924A7" w:rsidP="00EC0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9" w:type="dxa"/>
          </w:tcPr>
          <w:p w:rsidR="005924A7" w:rsidRPr="005924A7" w:rsidRDefault="005924A7" w:rsidP="00EC0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4A7" w:rsidRPr="005924A7" w:rsidTr="00EC0F8F">
        <w:tc>
          <w:tcPr>
            <w:tcW w:w="4319" w:type="dxa"/>
          </w:tcPr>
          <w:p w:rsidR="005924A7" w:rsidRPr="005924A7" w:rsidRDefault="005924A7" w:rsidP="00EC0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 de los miembros del Grupo:</w:t>
            </w:r>
          </w:p>
          <w:p w:rsidR="005924A7" w:rsidRPr="005924A7" w:rsidRDefault="005924A7" w:rsidP="00EC0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24A7" w:rsidRPr="005924A7" w:rsidRDefault="005924A7" w:rsidP="00EC0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24A7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4319" w:type="dxa"/>
          </w:tcPr>
          <w:p w:rsidR="005924A7" w:rsidRPr="005924A7" w:rsidRDefault="005924A7" w:rsidP="00EC0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24A7" w:rsidRPr="005924A7" w:rsidRDefault="005924A7" w:rsidP="005924A7">
      <w:pPr>
        <w:jc w:val="both"/>
        <w:rPr>
          <w:rFonts w:ascii="Arial" w:hAnsi="Arial" w:cs="Arial"/>
          <w:sz w:val="22"/>
          <w:szCs w:val="22"/>
        </w:rPr>
      </w:pPr>
    </w:p>
    <w:p w:rsidR="005924A7" w:rsidRPr="005924A7" w:rsidRDefault="005924A7" w:rsidP="005924A7">
      <w:pPr>
        <w:jc w:val="both"/>
        <w:rPr>
          <w:rFonts w:ascii="Arial" w:hAnsi="Arial" w:cs="Arial"/>
          <w:sz w:val="22"/>
          <w:szCs w:val="22"/>
        </w:rPr>
      </w:pPr>
    </w:p>
    <w:p w:rsidR="005924A7" w:rsidRPr="005924A7" w:rsidRDefault="005924A7" w:rsidP="005924A7">
      <w:pPr>
        <w:jc w:val="both"/>
        <w:rPr>
          <w:rFonts w:ascii="Arial" w:hAnsi="Arial" w:cs="Arial"/>
          <w:sz w:val="22"/>
          <w:szCs w:val="22"/>
        </w:rPr>
      </w:pPr>
    </w:p>
    <w:p w:rsidR="005924A7" w:rsidRPr="005924A7" w:rsidRDefault="005924A7" w:rsidP="005924A7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:rsidR="00086E16" w:rsidRDefault="00086E16" w:rsidP="006E2CC1">
      <w:pPr>
        <w:rPr>
          <w:rFonts w:ascii="Fontana ND Cc OsF" w:hAnsi="Fontana ND Cc OsF"/>
        </w:rPr>
      </w:pPr>
    </w:p>
    <w:p w:rsidR="00125B8B" w:rsidRDefault="00125B8B" w:rsidP="006E2CC1">
      <w:pPr>
        <w:rPr>
          <w:rFonts w:ascii="Fontana ND Cc OsF" w:hAnsi="Fontana ND Cc OsF"/>
        </w:rPr>
      </w:pPr>
    </w:p>
    <w:p w:rsidR="00125B8B" w:rsidRDefault="00125B8B" w:rsidP="006E2CC1">
      <w:pPr>
        <w:rPr>
          <w:rFonts w:ascii="Fontana ND Cc OsF" w:hAnsi="Fontana ND Cc OsF"/>
        </w:rPr>
      </w:pPr>
    </w:p>
    <w:p w:rsidR="00125B8B" w:rsidRDefault="00125B8B" w:rsidP="006E2CC1">
      <w:pPr>
        <w:rPr>
          <w:rFonts w:ascii="Fontana ND Cc OsF" w:hAnsi="Fontana ND Cc OsF"/>
        </w:rPr>
      </w:pPr>
    </w:p>
    <w:p w:rsidR="00125B8B" w:rsidRPr="003F2E6E" w:rsidRDefault="00125B8B" w:rsidP="00125B8B">
      <w:pPr>
        <w:snapToGrid w:val="0"/>
        <w:spacing w:line="360" w:lineRule="auto"/>
        <w:jc w:val="both"/>
        <w:rPr>
          <w:rFonts w:ascii="Arial Narrow" w:hAnsi="Arial Narrow"/>
          <w:b/>
          <w:sz w:val="28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3B233E3" wp14:editId="067D3E58">
                <wp:simplePos x="0" y="0"/>
                <wp:positionH relativeFrom="column">
                  <wp:posOffset>-133985</wp:posOffset>
                </wp:positionH>
                <wp:positionV relativeFrom="paragraph">
                  <wp:posOffset>241300</wp:posOffset>
                </wp:positionV>
                <wp:extent cx="6126480" cy="0"/>
                <wp:effectExtent l="0" t="19050" r="26670" b="19050"/>
                <wp:wrapNone/>
                <wp:docPr id="31" name="Conector rec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4912F" id="Conector recto 3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55pt,19pt" to="471.8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" o:allowincell="f" strokeweight="2.25pt"/>
            </w:pict>
          </mc:Fallback>
        </mc:AlternateContent>
      </w:r>
    </w:p>
    <w:p w:rsidR="00125B8B" w:rsidRPr="003F2E6E" w:rsidRDefault="00125B8B" w:rsidP="00125B8B">
      <w:pPr>
        <w:snapToGrid w:val="0"/>
        <w:spacing w:line="360" w:lineRule="auto"/>
        <w:jc w:val="both"/>
        <w:rPr>
          <w:rFonts w:ascii="Arial Narrow" w:hAnsi="Arial Narrow"/>
          <w:b/>
          <w:sz w:val="28"/>
          <w:lang w:val="es-ES"/>
        </w:rPr>
      </w:pPr>
    </w:p>
    <w:p w:rsidR="00125B8B" w:rsidRPr="00616A75" w:rsidRDefault="00125B8B" w:rsidP="00125B8B">
      <w:pPr>
        <w:snapToGrid w:val="0"/>
        <w:spacing w:line="360" w:lineRule="auto"/>
        <w:ind w:left="709"/>
        <w:jc w:val="both"/>
        <w:rPr>
          <w:rFonts w:ascii="Arial" w:hAnsi="Arial" w:cs="Arial"/>
          <w:sz w:val="22"/>
          <w:lang w:val="es-ES"/>
        </w:rPr>
      </w:pPr>
      <w:r w:rsidRPr="00616A75">
        <w:rPr>
          <w:rFonts w:ascii="Arial" w:hAnsi="Arial" w:cs="Arial"/>
          <w:b/>
          <w:lang w:val="es-ES"/>
        </w:rPr>
        <w:t>La Comisión de Formación e Innovación</w:t>
      </w:r>
      <w:r w:rsidRPr="00616A75">
        <w:rPr>
          <w:rFonts w:ascii="Arial" w:hAnsi="Arial" w:cs="Arial"/>
          <w:sz w:val="22"/>
          <w:lang w:val="es-ES"/>
        </w:rPr>
        <w:t xml:space="preserve"> de la Universidad Católica de Ávila, </w:t>
      </w:r>
      <w:r w:rsidRPr="00616A75">
        <w:rPr>
          <w:rFonts w:ascii="Arial" w:hAnsi="Arial" w:cs="Arial"/>
          <w:b/>
          <w:sz w:val="22"/>
          <w:lang w:val="es-ES"/>
        </w:rPr>
        <w:t xml:space="preserve">AUTORIZA </w:t>
      </w:r>
      <w:r>
        <w:rPr>
          <w:rFonts w:ascii="Arial" w:hAnsi="Arial" w:cs="Arial"/>
          <w:sz w:val="22"/>
          <w:lang w:val="es-ES"/>
        </w:rPr>
        <w:t xml:space="preserve">la disolución </w:t>
      </w:r>
      <w:bookmarkStart w:id="0" w:name="_GoBack"/>
      <w:bookmarkEnd w:id="0"/>
      <w:r w:rsidRPr="00616A75">
        <w:rPr>
          <w:rFonts w:ascii="Arial" w:hAnsi="Arial" w:cs="Arial"/>
          <w:sz w:val="22"/>
          <w:lang w:val="es-ES"/>
        </w:rPr>
        <w:t xml:space="preserve"> del Grupo de Innovación Docente arriba reseñado.</w:t>
      </w:r>
    </w:p>
    <w:p w:rsidR="00125B8B" w:rsidRPr="00616A75" w:rsidRDefault="00125B8B" w:rsidP="00125B8B">
      <w:pPr>
        <w:tabs>
          <w:tab w:val="left" w:pos="3969"/>
          <w:tab w:val="left" w:pos="4240"/>
          <w:tab w:val="right" w:leader="dot" w:pos="8300"/>
        </w:tabs>
        <w:snapToGrid w:val="0"/>
        <w:spacing w:line="360" w:lineRule="auto"/>
        <w:ind w:left="709"/>
        <w:jc w:val="both"/>
        <w:rPr>
          <w:rFonts w:ascii="Arial" w:hAnsi="Arial" w:cs="Arial"/>
          <w:sz w:val="22"/>
          <w:lang w:val="es-ES"/>
        </w:rPr>
      </w:pPr>
    </w:p>
    <w:p w:rsidR="00125B8B" w:rsidRPr="00616A75" w:rsidRDefault="00125B8B" w:rsidP="00125B8B">
      <w:pPr>
        <w:tabs>
          <w:tab w:val="left" w:pos="3969"/>
          <w:tab w:val="left" w:pos="4240"/>
          <w:tab w:val="right" w:leader="dot" w:pos="8300"/>
        </w:tabs>
        <w:snapToGrid w:val="0"/>
        <w:ind w:left="709"/>
        <w:jc w:val="right"/>
        <w:rPr>
          <w:rFonts w:ascii="Arial" w:hAnsi="Arial" w:cs="Arial"/>
          <w:sz w:val="20"/>
          <w:lang w:val="es-ES"/>
        </w:rPr>
      </w:pPr>
      <w:r w:rsidRPr="00616A75">
        <w:rPr>
          <w:rFonts w:ascii="Arial" w:hAnsi="Arial" w:cs="Arial"/>
          <w:sz w:val="20"/>
          <w:lang w:val="es-ES"/>
        </w:rPr>
        <w:t>Ávila</w:t>
      </w:r>
      <w:proofErr w:type="gramStart"/>
      <w:r w:rsidRPr="00616A75">
        <w:rPr>
          <w:rFonts w:ascii="Arial" w:hAnsi="Arial" w:cs="Arial"/>
          <w:sz w:val="20"/>
          <w:lang w:val="es-ES"/>
        </w:rPr>
        <w:t>, ......</w:t>
      </w:r>
      <w:proofErr w:type="gramEnd"/>
      <w:r w:rsidRPr="00616A75">
        <w:rPr>
          <w:rFonts w:ascii="Arial" w:hAnsi="Arial" w:cs="Arial"/>
          <w:sz w:val="20"/>
          <w:lang w:val="es-ES"/>
        </w:rPr>
        <w:t xml:space="preserve">de  ........... </w:t>
      </w:r>
      <w:proofErr w:type="gramStart"/>
      <w:r w:rsidRPr="00616A75">
        <w:rPr>
          <w:rFonts w:ascii="Arial" w:hAnsi="Arial" w:cs="Arial"/>
          <w:sz w:val="20"/>
          <w:lang w:val="es-ES"/>
        </w:rPr>
        <w:t>de</w:t>
      </w:r>
      <w:proofErr w:type="gramEnd"/>
      <w:r w:rsidRPr="00616A75">
        <w:rPr>
          <w:rFonts w:ascii="Arial" w:hAnsi="Arial" w:cs="Arial"/>
          <w:sz w:val="20"/>
          <w:lang w:val="es-ES"/>
        </w:rPr>
        <w:t xml:space="preserve">  20....</w:t>
      </w:r>
    </w:p>
    <w:p w:rsidR="00125B8B" w:rsidRPr="00616A75" w:rsidRDefault="00125B8B" w:rsidP="00125B8B">
      <w:pPr>
        <w:tabs>
          <w:tab w:val="left" w:pos="3969"/>
          <w:tab w:val="left" w:pos="4240"/>
          <w:tab w:val="right" w:leader="dot" w:pos="8300"/>
        </w:tabs>
        <w:snapToGrid w:val="0"/>
        <w:ind w:left="709"/>
        <w:jc w:val="both"/>
        <w:rPr>
          <w:rFonts w:ascii="Arial" w:hAnsi="Arial" w:cs="Arial"/>
          <w:sz w:val="20"/>
          <w:lang w:val="es-ES"/>
        </w:rPr>
      </w:pPr>
    </w:p>
    <w:p w:rsidR="00125B8B" w:rsidRPr="00616A75" w:rsidRDefault="00125B8B" w:rsidP="00125B8B">
      <w:pPr>
        <w:tabs>
          <w:tab w:val="left" w:pos="3969"/>
          <w:tab w:val="left" w:pos="4240"/>
          <w:tab w:val="right" w:leader="dot" w:pos="8300"/>
        </w:tabs>
        <w:snapToGrid w:val="0"/>
        <w:ind w:left="709"/>
        <w:jc w:val="both"/>
        <w:rPr>
          <w:rFonts w:ascii="Arial" w:hAnsi="Arial" w:cs="Arial"/>
          <w:sz w:val="20"/>
          <w:lang w:val="es-ES"/>
        </w:rPr>
      </w:pPr>
    </w:p>
    <w:p w:rsidR="00125B8B" w:rsidRPr="00616A75" w:rsidRDefault="00125B8B" w:rsidP="00125B8B">
      <w:pPr>
        <w:tabs>
          <w:tab w:val="left" w:pos="3969"/>
          <w:tab w:val="left" w:pos="4240"/>
          <w:tab w:val="right" w:leader="dot" w:pos="8300"/>
        </w:tabs>
        <w:snapToGrid w:val="0"/>
        <w:ind w:left="709"/>
        <w:jc w:val="both"/>
        <w:rPr>
          <w:rFonts w:ascii="Arial" w:hAnsi="Arial" w:cs="Arial"/>
          <w:sz w:val="20"/>
          <w:lang w:val="es-ES"/>
        </w:rPr>
      </w:pPr>
      <w:r w:rsidRPr="00616A75">
        <w:rPr>
          <w:rFonts w:ascii="Arial" w:hAnsi="Arial" w:cs="Arial"/>
          <w:sz w:val="20"/>
          <w:lang w:val="es-ES"/>
        </w:rPr>
        <w:t>Firma de la Presidenta de la Comisión de Formación e Innovación</w:t>
      </w:r>
    </w:p>
    <w:p w:rsidR="00125B8B" w:rsidRPr="00616A75" w:rsidRDefault="00125B8B" w:rsidP="00125B8B">
      <w:pPr>
        <w:tabs>
          <w:tab w:val="left" w:pos="3969"/>
          <w:tab w:val="left" w:pos="4240"/>
          <w:tab w:val="right" w:leader="dot" w:pos="8300"/>
        </w:tabs>
        <w:snapToGrid w:val="0"/>
        <w:ind w:left="709"/>
        <w:jc w:val="both"/>
        <w:rPr>
          <w:rFonts w:ascii="Arial" w:hAnsi="Arial" w:cs="Arial"/>
          <w:sz w:val="20"/>
          <w:lang w:val="es-ES"/>
        </w:rPr>
      </w:pPr>
    </w:p>
    <w:p w:rsidR="00125B8B" w:rsidRPr="00616A75" w:rsidRDefault="00125B8B" w:rsidP="00125B8B">
      <w:pPr>
        <w:tabs>
          <w:tab w:val="left" w:pos="3969"/>
          <w:tab w:val="left" w:pos="4240"/>
          <w:tab w:val="right" w:leader="dot" w:pos="8300"/>
        </w:tabs>
        <w:snapToGrid w:val="0"/>
        <w:ind w:left="709"/>
        <w:jc w:val="both"/>
        <w:rPr>
          <w:rFonts w:ascii="Arial" w:hAnsi="Arial" w:cs="Arial"/>
          <w:sz w:val="20"/>
          <w:lang w:val="es-ES"/>
        </w:rPr>
      </w:pPr>
    </w:p>
    <w:p w:rsidR="00125B8B" w:rsidRPr="00616A75" w:rsidRDefault="00125B8B" w:rsidP="00125B8B">
      <w:pPr>
        <w:tabs>
          <w:tab w:val="left" w:pos="3969"/>
          <w:tab w:val="left" w:pos="4240"/>
          <w:tab w:val="right" w:leader="dot" w:pos="8300"/>
        </w:tabs>
        <w:snapToGrid w:val="0"/>
        <w:ind w:left="709"/>
        <w:jc w:val="both"/>
        <w:rPr>
          <w:rFonts w:ascii="Arial" w:hAnsi="Arial" w:cs="Arial"/>
          <w:sz w:val="20"/>
          <w:lang w:val="es-ES"/>
        </w:rPr>
      </w:pPr>
    </w:p>
    <w:p w:rsidR="00125B8B" w:rsidRPr="00616A75" w:rsidRDefault="00125B8B" w:rsidP="00125B8B">
      <w:pPr>
        <w:spacing w:before="600"/>
        <w:ind w:left="709"/>
        <w:jc w:val="both"/>
        <w:rPr>
          <w:rFonts w:ascii="Arial" w:hAnsi="Arial" w:cs="Arial"/>
          <w:sz w:val="22"/>
          <w:lang w:val="es-ES"/>
        </w:rPr>
      </w:pPr>
      <w:r w:rsidRPr="00616A75">
        <w:rPr>
          <w:rFonts w:ascii="Arial" w:hAnsi="Arial" w:cs="Arial"/>
          <w:sz w:val="20"/>
          <w:lang w:val="es-ES"/>
        </w:rPr>
        <w:t xml:space="preserve">Fdo. </w:t>
      </w:r>
    </w:p>
    <w:p w:rsidR="00125B8B" w:rsidRDefault="00125B8B" w:rsidP="00125B8B">
      <w:pPr>
        <w:rPr>
          <w:rFonts w:ascii="Fontana ND Cc OsF" w:hAnsi="Fontana ND Cc OsF"/>
        </w:rPr>
      </w:pPr>
      <w:r>
        <w:rPr>
          <w:noProof/>
          <w:lang w:val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DCD7643" wp14:editId="1E3E95F9">
                <wp:simplePos x="0" y="0"/>
                <wp:positionH relativeFrom="column">
                  <wp:posOffset>-210185</wp:posOffset>
                </wp:positionH>
                <wp:positionV relativeFrom="paragraph">
                  <wp:posOffset>226060</wp:posOffset>
                </wp:positionV>
                <wp:extent cx="6126480" cy="0"/>
                <wp:effectExtent l="0" t="19050" r="26670" b="19050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AC477" id="Conector recto 3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55pt,17.8pt" to="465.8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" o:allowincell="f" strokeweight="2.25pt"/>
            </w:pict>
          </mc:Fallback>
        </mc:AlternateContent>
      </w:r>
    </w:p>
    <w:p w:rsidR="00125B8B" w:rsidRDefault="00125B8B" w:rsidP="006E2CC1">
      <w:pPr>
        <w:rPr>
          <w:rFonts w:ascii="Fontana ND Cc OsF" w:hAnsi="Fontana ND Cc OsF"/>
        </w:rPr>
      </w:pPr>
    </w:p>
    <w:sectPr w:rsidR="00125B8B" w:rsidSect="00F25340">
      <w:headerReference w:type="default" r:id="rId8"/>
      <w:footerReference w:type="default" r:id="rId9"/>
      <w:pgSz w:w="11900" w:h="16840"/>
      <w:pgMar w:top="1417" w:right="1134" w:bottom="1417" w:left="170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785" w:rsidRDefault="00865785" w:rsidP="00204823">
      <w:r>
        <w:separator/>
      </w:r>
    </w:p>
  </w:endnote>
  <w:endnote w:type="continuationSeparator" w:id="0">
    <w:p w:rsidR="00865785" w:rsidRDefault="00865785" w:rsidP="0020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ontana ND Cc OsF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9BC" w:rsidRDefault="003C79BC">
    <w:pPr>
      <w:pStyle w:val="Piedepgina"/>
      <w:pBdr>
        <w:top w:val="single" w:sz="6" w:space="1" w:color="auto"/>
      </w:pBdr>
      <w:jc w:val="center"/>
      <w:rPr>
        <w:rFonts w:ascii="Arial Narrow" w:hAnsi="Arial Narrow"/>
      </w:rPr>
    </w:pPr>
    <w:r>
      <w:rPr>
        <w:rStyle w:val="Nmerodepgina"/>
        <w:rFonts w:ascii="Arial Narrow" w:hAnsi="Arial Narrow"/>
      </w:rPr>
      <w:t xml:space="preserve">Página </w:t>
    </w:r>
    <w:r>
      <w:rPr>
        <w:rStyle w:val="Nmerodepgina"/>
        <w:rFonts w:ascii="Arial Narrow" w:hAnsi="Arial Narrow"/>
      </w:rPr>
      <w:fldChar w:fldCharType="begin"/>
    </w:r>
    <w:r>
      <w:rPr>
        <w:rStyle w:val="Nmerodepgina"/>
        <w:rFonts w:ascii="Arial Narrow" w:hAnsi="Arial Narrow"/>
      </w:rPr>
      <w:instrText xml:space="preserve"> PAGE </w:instrText>
    </w:r>
    <w:r>
      <w:rPr>
        <w:rStyle w:val="Nmerodepgina"/>
        <w:rFonts w:ascii="Arial Narrow" w:hAnsi="Arial Narrow"/>
      </w:rPr>
      <w:fldChar w:fldCharType="separate"/>
    </w:r>
    <w:r w:rsidR="00125B8B">
      <w:rPr>
        <w:rStyle w:val="Nmerodepgina"/>
        <w:rFonts w:ascii="Arial Narrow" w:hAnsi="Arial Narrow"/>
        <w:noProof/>
      </w:rPr>
      <w:t>2</w:t>
    </w:r>
    <w:r>
      <w:rPr>
        <w:rStyle w:val="Nmerodepgina"/>
        <w:rFonts w:ascii="Arial Narrow" w:hAnsi="Arial Narrow"/>
      </w:rPr>
      <w:fldChar w:fldCharType="end"/>
    </w:r>
    <w:r>
      <w:rPr>
        <w:rStyle w:val="Nmerodepgina"/>
        <w:rFonts w:ascii="Arial Narrow" w:hAnsi="Arial Narrow"/>
      </w:rPr>
      <w:t xml:space="preserve"> de </w:t>
    </w:r>
    <w:r>
      <w:rPr>
        <w:rStyle w:val="Nmerodepgina"/>
        <w:rFonts w:ascii="Arial Narrow" w:hAnsi="Arial Narrow"/>
      </w:rPr>
      <w:fldChar w:fldCharType="begin"/>
    </w:r>
    <w:r>
      <w:rPr>
        <w:rStyle w:val="Nmerodepgina"/>
        <w:rFonts w:ascii="Arial Narrow" w:hAnsi="Arial Narrow"/>
      </w:rPr>
      <w:instrText xml:space="preserve"> NUMPAGES </w:instrText>
    </w:r>
    <w:r>
      <w:rPr>
        <w:rStyle w:val="Nmerodepgina"/>
        <w:rFonts w:ascii="Arial Narrow" w:hAnsi="Arial Narrow"/>
      </w:rPr>
      <w:fldChar w:fldCharType="separate"/>
    </w:r>
    <w:r w:rsidR="00125B8B">
      <w:rPr>
        <w:rStyle w:val="Nmerodepgina"/>
        <w:rFonts w:ascii="Arial Narrow" w:hAnsi="Arial Narrow"/>
        <w:noProof/>
      </w:rPr>
      <w:t>2</w:t>
    </w:r>
    <w:r>
      <w:rPr>
        <w:rStyle w:val="Nmerodepgina"/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785" w:rsidRDefault="00865785" w:rsidP="00204823">
      <w:r>
        <w:separator/>
      </w:r>
    </w:p>
  </w:footnote>
  <w:footnote w:type="continuationSeparator" w:id="0">
    <w:p w:rsidR="00865785" w:rsidRDefault="00865785" w:rsidP="00204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E16" w:rsidRPr="001B4181" w:rsidRDefault="00086E16" w:rsidP="00086E16">
    <w:pPr>
      <w:pStyle w:val="Encabezado"/>
      <w:tabs>
        <w:tab w:val="clear" w:pos="8504"/>
      </w:tabs>
      <w:ind w:left="1418" w:right="-1141"/>
      <w:jc w:val="center"/>
      <w:rPr>
        <w:rFonts w:ascii="Arial Narrow" w:hAnsi="Arial Narrow"/>
        <w:b/>
        <w:color w:val="000080"/>
        <w:spacing w:val="74"/>
        <w:sz w:val="36"/>
        <w:lang w:val="es-ES"/>
      </w:rPr>
    </w:pPr>
    <w:r w:rsidRPr="001B4181">
      <w:rPr>
        <w:rFonts w:ascii="Arial Narrow" w:hAnsi="Arial Narrow"/>
        <w:b/>
        <w:noProof/>
        <w:color w:val="000080"/>
        <w:spacing w:val="74"/>
        <w:sz w:val="36"/>
        <w:lang w:val="es-ES"/>
      </w:rPr>
      <w:drawing>
        <wp:anchor distT="0" distB="0" distL="114300" distR="114300" simplePos="0" relativeHeight="251661312" behindDoc="0" locked="0" layoutInCell="1" allowOverlap="1" wp14:anchorId="5941FF17" wp14:editId="53E3FF87">
          <wp:simplePos x="0" y="0"/>
          <wp:positionH relativeFrom="column">
            <wp:posOffset>148590</wp:posOffset>
          </wp:positionH>
          <wp:positionV relativeFrom="paragraph">
            <wp:posOffset>-278130</wp:posOffset>
          </wp:positionV>
          <wp:extent cx="638054" cy="1190625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41" cy="119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4181">
      <w:rPr>
        <w:rFonts w:ascii="Arial Narrow" w:hAnsi="Arial Narrow"/>
        <w:b/>
        <w:color w:val="000080"/>
        <w:spacing w:val="74"/>
        <w:sz w:val="36"/>
        <w:lang w:val="es-ES"/>
      </w:rPr>
      <w:t>GRUPOS DE INNOVACIÓN DOCENTE</w:t>
    </w:r>
  </w:p>
  <w:p w:rsidR="00086E16" w:rsidRPr="001B4181" w:rsidRDefault="00086E16" w:rsidP="00086E16">
    <w:pPr>
      <w:pStyle w:val="Encabezado"/>
      <w:ind w:left="1418"/>
      <w:jc w:val="center"/>
      <w:rPr>
        <w:b/>
        <w:color w:val="000080"/>
        <w:sz w:val="22"/>
        <w:lang w:val="es-ES"/>
      </w:rPr>
    </w:pPr>
  </w:p>
  <w:p w:rsidR="00086E16" w:rsidRDefault="00086E16" w:rsidP="00086E16">
    <w:pPr>
      <w:pStyle w:val="Encabezado"/>
      <w:ind w:left="1418"/>
      <w:jc w:val="center"/>
      <w:rPr>
        <w:rFonts w:ascii="Arial Narrow" w:hAnsi="Arial Narrow"/>
        <w:b/>
        <w:color w:val="000080"/>
        <w:sz w:val="26"/>
        <w:lang w:val="es-ES"/>
      </w:rPr>
    </w:pPr>
    <w:r>
      <w:rPr>
        <w:rFonts w:ascii="Arial Narrow" w:hAnsi="Arial Narrow"/>
        <w:b/>
        <w:color w:val="000080"/>
        <w:sz w:val="26"/>
        <w:lang w:val="es-ES"/>
      </w:rPr>
      <w:t>Universidad Católica de Ávila</w:t>
    </w:r>
  </w:p>
  <w:p w:rsidR="00086E16" w:rsidRDefault="00086E16" w:rsidP="00086E16">
    <w:pPr>
      <w:pStyle w:val="Encabezado"/>
      <w:ind w:left="1418"/>
      <w:jc w:val="center"/>
      <w:rPr>
        <w:rFonts w:ascii="Arial Narrow" w:hAnsi="Arial Narrow"/>
        <w:b/>
        <w:color w:val="000080"/>
        <w:sz w:val="26"/>
        <w:lang w:val="es-ES"/>
      </w:rPr>
    </w:pPr>
    <w:r>
      <w:rPr>
        <w:rFonts w:ascii="Arial Narrow" w:hAnsi="Arial Narrow"/>
        <w:b/>
        <w:color w:val="000080"/>
        <w:sz w:val="26"/>
        <w:lang w:val="es-ES"/>
      </w:rPr>
      <w:t>Vicerrectorado de Profesorado y Calidad</w:t>
    </w:r>
  </w:p>
  <w:p w:rsidR="003C79BC" w:rsidRPr="00086E16" w:rsidRDefault="003C79BC" w:rsidP="00086E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2697"/>
    <w:multiLevelType w:val="multilevel"/>
    <w:tmpl w:val="C56C4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E25935"/>
    <w:multiLevelType w:val="hybridMultilevel"/>
    <w:tmpl w:val="2ABA8D6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3E1E0D"/>
    <w:multiLevelType w:val="hybridMultilevel"/>
    <w:tmpl w:val="1A243E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634FE"/>
    <w:multiLevelType w:val="hybridMultilevel"/>
    <w:tmpl w:val="45288A9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02F3735"/>
    <w:multiLevelType w:val="hybridMultilevel"/>
    <w:tmpl w:val="45D092A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8B4DD6"/>
    <w:multiLevelType w:val="hybridMultilevel"/>
    <w:tmpl w:val="0792BA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B20D4"/>
    <w:multiLevelType w:val="hybridMultilevel"/>
    <w:tmpl w:val="7C5A092A"/>
    <w:lvl w:ilvl="0" w:tplc="0C0A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54062"/>
    <w:multiLevelType w:val="hybridMultilevel"/>
    <w:tmpl w:val="CB12F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47"/>
    <w:rsid w:val="00015E9A"/>
    <w:rsid w:val="00034732"/>
    <w:rsid w:val="00035F38"/>
    <w:rsid w:val="0004155D"/>
    <w:rsid w:val="00086E16"/>
    <w:rsid w:val="0009662E"/>
    <w:rsid w:val="000B46EA"/>
    <w:rsid w:val="000C7639"/>
    <w:rsid w:val="00125B8B"/>
    <w:rsid w:val="00144C2F"/>
    <w:rsid w:val="00161CC6"/>
    <w:rsid w:val="001748A8"/>
    <w:rsid w:val="001B4181"/>
    <w:rsid w:val="001E5E55"/>
    <w:rsid w:val="001E6A21"/>
    <w:rsid w:val="00203412"/>
    <w:rsid w:val="00204823"/>
    <w:rsid w:val="002564A5"/>
    <w:rsid w:val="00280DBE"/>
    <w:rsid w:val="00281F3F"/>
    <w:rsid w:val="002A1E15"/>
    <w:rsid w:val="002D3CB8"/>
    <w:rsid w:val="002D5E8D"/>
    <w:rsid w:val="002E17C4"/>
    <w:rsid w:val="002F054D"/>
    <w:rsid w:val="003263DF"/>
    <w:rsid w:val="00330E61"/>
    <w:rsid w:val="003577D9"/>
    <w:rsid w:val="003578CF"/>
    <w:rsid w:val="003C79BC"/>
    <w:rsid w:val="003C7F0E"/>
    <w:rsid w:val="003D5FA1"/>
    <w:rsid w:val="00417A6A"/>
    <w:rsid w:val="00454468"/>
    <w:rsid w:val="00466B5A"/>
    <w:rsid w:val="0049588B"/>
    <w:rsid w:val="004F33D3"/>
    <w:rsid w:val="0055512C"/>
    <w:rsid w:val="005804A0"/>
    <w:rsid w:val="005924A7"/>
    <w:rsid w:val="00592722"/>
    <w:rsid w:val="005A7817"/>
    <w:rsid w:val="005B1F17"/>
    <w:rsid w:val="00604B94"/>
    <w:rsid w:val="00642FB3"/>
    <w:rsid w:val="00654DDA"/>
    <w:rsid w:val="00656DB3"/>
    <w:rsid w:val="006819D6"/>
    <w:rsid w:val="006B3567"/>
    <w:rsid w:val="006B5908"/>
    <w:rsid w:val="006D4748"/>
    <w:rsid w:val="006E2CC1"/>
    <w:rsid w:val="006E5B94"/>
    <w:rsid w:val="00700ED9"/>
    <w:rsid w:val="00721587"/>
    <w:rsid w:val="00722A7E"/>
    <w:rsid w:val="00722EE7"/>
    <w:rsid w:val="0073487B"/>
    <w:rsid w:val="00760416"/>
    <w:rsid w:val="00795D3C"/>
    <w:rsid w:val="007D6853"/>
    <w:rsid w:val="007F20A3"/>
    <w:rsid w:val="00800F05"/>
    <w:rsid w:val="00833AFB"/>
    <w:rsid w:val="0084192C"/>
    <w:rsid w:val="00865785"/>
    <w:rsid w:val="00872536"/>
    <w:rsid w:val="008873DE"/>
    <w:rsid w:val="008A496B"/>
    <w:rsid w:val="008D5D93"/>
    <w:rsid w:val="009273EF"/>
    <w:rsid w:val="009332DA"/>
    <w:rsid w:val="00934AE1"/>
    <w:rsid w:val="0096781C"/>
    <w:rsid w:val="009B0C90"/>
    <w:rsid w:val="009F2806"/>
    <w:rsid w:val="00A20270"/>
    <w:rsid w:val="00A2090F"/>
    <w:rsid w:val="00A222DA"/>
    <w:rsid w:val="00A65406"/>
    <w:rsid w:val="00AA2240"/>
    <w:rsid w:val="00AD3E13"/>
    <w:rsid w:val="00AD4A67"/>
    <w:rsid w:val="00AE199A"/>
    <w:rsid w:val="00B00030"/>
    <w:rsid w:val="00B8078C"/>
    <w:rsid w:val="00BD17DB"/>
    <w:rsid w:val="00BF489A"/>
    <w:rsid w:val="00C3081B"/>
    <w:rsid w:val="00C4101A"/>
    <w:rsid w:val="00C86E47"/>
    <w:rsid w:val="00CF5C43"/>
    <w:rsid w:val="00D021D1"/>
    <w:rsid w:val="00D12194"/>
    <w:rsid w:val="00D3054D"/>
    <w:rsid w:val="00D32E3D"/>
    <w:rsid w:val="00D82D23"/>
    <w:rsid w:val="00D974B3"/>
    <w:rsid w:val="00DE5681"/>
    <w:rsid w:val="00DF4982"/>
    <w:rsid w:val="00E012DD"/>
    <w:rsid w:val="00E04CA4"/>
    <w:rsid w:val="00E22A15"/>
    <w:rsid w:val="00E30DF2"/>
    <w:rsid w:val="00E7506A"/>
    <w:rsid w:val="00E9401D"/>
    <w:rsid w:val="00E964F6"/>
    <w:rsid w:val="00EF65F5"/>
    <w:rsid w:val="00F25340"/>
    <w:rsid w:val="00F26C8F"/>
    <w:rsid w:val="00F32AC9"/>
    <w:rsid w:val="00F51B74"/>
    <w:rsid w:val="00F8029D"/>
    <w:rsid w:val="00F85A95"/>
    <w:rsid w:val="00FA0EE0"/>
    <w:rsid w:val="00FB5378"/>
    <w:rsid w:val="00FE447F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5:docId w15:val="{4E8556C5-D78B-4B76-B39E-B51D1870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12C"/>
  </w:style>
  <w:style w:type="paragraph" w:styleId="Ttulo1">
    <w:name w:val="heading 1"/>
    <w:basedOn w:val="Normal"/>
    <w:next w:val="Normal"/>
    <w:link w:val="Ttulo1Car"/>
    <w:uiPriority w:val="99"/>
    <w:qFormat/>
    <w:rsid w:val="00A222DA"/>
    <w:pPr>
      <w:keepNext/>
      <w:tabs>
        <w:tab w:val="left" w:pos="1276"/>
      </w:tabs>
      <w:jc w:val="center"/>
      <w:outlineLvl w:val="0"/>
    </w:pPr>
    <w:rPr>
      <w:rFonts w:ascii="Times New Roman" w:eastAsia="Times New Roman" w:hAnsi="Times New Roman" w:cs="Times New Roman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6E4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2048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04823"/>
  </w:style>
  <w:style w:type="paragraph" w:styleId="Piedepgina">
    <w:name w:val="footer"/>
    <w:basedOn w:val="Normal"/>
    <w:link w:val="PiedepginaCar"/>
    <w:unhideWhenUsed/>
    <w:rsid w:val="002048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823"/>
  </w:style>
  <w:style w:type="character" w:styleId="Nmerodepgina">
    <w:name w:val="page number"/>
    <w:basedOn w:val="Fuentedeprrafopredeter"/>
    <w:semiHidden/>
    <w:unhideWhenUsed/>
    <w:rsid w:val="008D5D93"/>
  </w:style>
  <w:style w:type="character" w:styleId="Refdecomentario">
    <w:name w:val="annotation reference"/>
    <w:basedOn w:val="Fuentedeprrafopredeter"/>
    <w:uiPriority w:val="99"/>
    <w:semiHidden/>
    <w:unhideWhenUsed/>
    <w:rsid w:val="008873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73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73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73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73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3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3D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A222DA"/>
    <w:rPr>
      <w:rFonts w:ascii="Times New Roman" w:eastAsia="Times New Roman" w:hAnsi="Times New Roman" w:cs="Times New Roman"/>
      <w:szCs w:val="20"/>
      <w:lang w:eastAsia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A222DA"/>
    <w:rPr>
      <w:rFonts w:eastAsiaTheme="minorHAns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222DA"/>
    <w:rPr>
      <w:rFonts w:eastAsiaTheme="minorHAnsi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222DA"/>
    <w:rPr>
      <w:vertAlign w:val="superscript"/>
    </w:rPr>
  </w:style>
  <w:style w:type="paragraph" w:styleId="Puesto">
    <w:name w:val="Title"/>
    <w:basedOn w:val="Normal"/>
    <w:link w:val="PuestoCar"/>
    <w:qFormat/>
    <w:rsid w:val="00872536"/>
    <w:pPr>
      <w:widowControl w:val="0"/>
      <w:tabs>
        <w:tab w:val="center" w:pos="5144"/>
      </w:tabs>
      <w:overflowPunct w:val="0"/>
      <w:autoSpaceDE w:val="0"/>
      <w:autoSpaceDN w:val="0"/>
      <w:adjustRightInd w:val="0"/>
      <w:spacing w:before="164"/>
      <w:jc w:val="center"/>
      <w:textAlignment w:val="baseline"/>
    </w:pPr>
    <w:rPr>
      <w:rFonts w:ascii="Arial" w:eastAsia="Times New Roman" w:hAnsi="Arial" w:cs="Times New Roman"/>
      <w:b/>
      <w:color w:val="000000"/>
      <w:szCs w:val="20"/>
      <w:u w:val="single"/>
      <w:lang w:val="es-ES"/>
    </w:rPr>
  </w:style>
  <w:style w:type="character" w:customStyle="1" w:styleId="PuestoCar">
    <w:name w:val="Puesto Car"/>
    <w:basedOn w:val="Fuentedeprrafopredeter"/>
    <w:link w:val="Puesto"/>
    <w:rsid w:val="00872536"/>
    <w:rPr>
      <w:rFonts w:ascii="Arial" w:eastAsia="Times New Roman" w:hAnsi="Arial" w:cs="Times New Roman"/>
      <w:b/>
      <w:color w:val="000000"/>
      <w:szCs w:val="20"/>
      <w:u w:val="single"/>
      <w:lang w:val="es-ES"/>
    </w:rPr>
  </w:style>
  <w:style w:type="character" w:customStyle="1" w:styleId="Hipervnculo1">
    <w:name w:val="Hipervínculo1"/>
    <w:rsid w:val="003C79BC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semiHidden/>
    <w:rsid w:val="003C79BC"/>
    <w:pPr>
      <w:widowControl w:val="0"/>
      <w:spacing w:before="600"/>
      <w:ind w:left="284" w:firstLine="284"/>
      <w:jc w:val="both"/>
    </w:pPr>
    <w:rPr>
      <w:rFonts w:ascii="Arial Narrow" w:eastAsia="Times New Roman" w:hAnsi="Arial Narrow" w:cs="Times New Roman"/>
      <w:snapToGrid w:val="0"/>
      <w:sz w:val="18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C79BC"/>
    <w:rPr>
      <w:rFonts w:ascii="Arial Narrow" w:eastAsia="Times New Roman" w:hAnsi="Arial Narrow" w:cs="Times New Roman"/>
      <w:snapToGrid w:val="0"/>
      <w:sz w:val="18"/>
      <w:szCs w:val="20"/>
      <w:lang w:val="es-ES"/>
    </w:rPr>
  </w:style>
  <w:style w:type="paragraph" w:customStyle="1" w:styleId="textonormal">
    <w:name w:val="textonormal"/>
    <w:basedOn w:val="Normal"/>
    <w:rsid w:val="006E2CC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FA77A-D6F2-4888-9C3B-06FBE533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Cabrerizo Lorite</dc:creator>
  <cp:lastModifiedBy>María de la Paz Muñoz Prieto</cp:lastModifiedBy>
  <cp:revision>3</cp:revision>
  <cp:lastPrinted>2018-03-15T11:14:00Z</cp:lastPrinted>
  <dcterms:created xsi:type="dcterms:W3CDTF">2019-10-23T08:52:00Z</dcterms:created>
  <dcterms:modified xsi:type="dcterms:W3CDTF">2019-10-23T09:03:00Z</dcterms:modified>
</cp:coreProperties>
</file>