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Pr="00B901D8" w:rsidRDefault="008F0D74" w:rsidP="00B901D8">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ESPECIALISTA UNIVERSITARIO</w:t>
            </w:r>
            <w:r w:rsidR="00B901D8" w:rsidRPr="00763A99">
              <w:rPr>
                <w:rFonts w:ascii="Century Gothic" w:hAnsi="Century Gothic"/>
                <w:b/>
                <w:color w:val="222A35"/>
                <w:sz w:val="28"/>
                <w:szCs w:val="28"/>
              </w:rPr>
              <w:t xml:space="preserve"> EN </w:t>
            </w:r>
            <w:r w:rsidR="00B901D8" w:rsidRPr="00763A99">
              <w:rPr>
                <w:rFonts w:ascii="Century Gothic" w:hAnsi="Century Gothic"/>
                <w:b/>
                <w:color w:val="222A35" w:themeColor="text2" w:themeShade="80"/>
                <w:sz w:val="28"/>
                <w:szCs w:val="28"/>
              </w:rPr>
              <w:t>GESTIÓN EN PROYECTOS DE TRANSFORMACIÓN DIGITAL DE CENTROS EDUCATIVOS</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3515D9"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8F0D74" w:rsidRPr="00B901D8" w:rsidRDefault="008F0D74" w:rsidP="008F0D74">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ESPECIALISTA UNIVERSITARIO</w:t>
            </w:r>
            <w:r w:rsidRPr="00763A99">
              <w:rPr>
                <w:rFonts w:ascii="Century Gothic" w:hAnsi="Century Gothic"/>
                <w:b/>
                <w:color w:val="222A35"/>
                <w:sz w:val="28"/>
                <w:szCs w:val="28"/>
              </w:rPr>
              <w:t xml:space="preserve"> EN </w:t>
            </w:r>
            <w:r w:rsidRPr="00763A99">
              <w:rPr>
                <w:rFonts w:ascii="Century Gothic" w:hAnsi="Century Gothic"/>
                <w:b/>
                <w:color w:val="222A35" w:themeColor="text2" w:themeShade="80"/>
                <w:sz w:val="28"/>
                <w:szCs w:val="28"/>
              </w:rPr>
              <w:t>GESTIÓN EN PROYECTOS DE TRANSFORMACIÓN DIGITAL DE CENTROS EDUCATIVOS</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7368"/>
        <w:gridCol w:w="3390"/>
      </w:tblGrid>
      <w:tr w:rsidR="00455157" w:rsidRPr="00D52C12" w:rsidTr="00B035A7">
        <w:trPr>
          <w:trHeight w:val="510"/>
          <w:jc w:val="center"/>
        </w:trPr>
        <w:tc>
          <w:tcPr>
            <w:tcW w:w="7368" w:type="dxa"/>
            <w:shd w:val="clear" w:color="auto" w:fill="ECECEC"/>
            <w:vAlign w:val="center"/>
          </w:tcPr>
          <w:p w:rsidR="00455157" w:rsidRDefault="00455157" w:rsidP="0030514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455157" w:rsidRPr="00D52C12" w:rsidRDefault="00455157" w:rsidP="0030514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390" w:type="dxa"/>
            <w:shd w:val="clear" w:color="auto" w:fill="auto"/>
            <w:vAlign w:val="center"/>
          </w:tcPr>
          <w:p w:rsidR="00455157" w:rsidRPr="00E6553B" w:rsidRDefault="003515D9" w:rsidP="00305141">
            <w:pPr>
              <w:pStyle w:val="Default"/>
              <w:jc w:val="center"/>
              <w:rPr>
                <w:rFonts w:ascii="Century Gothic" w:hAnsi="Century Gothic" w:cs="Arial"/>
                <w:b/>
                <w:color w:val="222A35"/>
                <w:sz w:val="20"/>
                <w:szCs w:val="20"/>
              </w:rPr>
            </w:pPr>
            <w:sdt>
              <w:sdtPr>
                <w:id w:val="1272281362"/>
                <w:placeholder>
                  <w:docPart w:val="9D3637CF96CB427FBCEB441856DA79CF"/>
                </w:placeholder>
                <w:showingPlcHdr/>
                <w15:color w:val="800000"/>
              </w:sdtPr>
              <w:sdtEndPr>
                <w:rPr>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y escriba curso académico</w:t>
                </w:r>
                <w:r w:rsidR="00455157"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573"/>
        <w:gridCol w:w="1381"/>
        <w:gridCol w:w="2465"/>
        <w:gridCol w:w="4916"/>
        <w:gridCol w:w="985"/>
      </w:tblGrid>
      <w:tr w:rsidR="00455157" w:rsidRPr="00D52C12" w:rsidTr="008F0D74">
        <w:trPr>
          <w:trHeight w:val="397"/>
          <w:jc w:val="center"/>
        </w:trPr>
        <w:tc>
          <w:tcPr>
            <w:tcW w:w="2397"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381"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DENOMINACIÓN OFICIAL DE LA ASIGNATURA</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8F0D74" w:rsidRPr="00D52C12" w:rsidTr="008F0D74">
        <w:trPr>
          <w:trHeight w:val="510"/>
          <w:jc w:val="center"/>
        </w:trPr>
        <w:tc>
          <w:tcPr>
            <w:tcW w:w="443" w:type="dxa"/>
            <w:tcBorders>
              <w:top w:val="single" w:sz="8" w:space="0" w:color="244061"/>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1</w:t>
            </w:r>
          </w:p>
        </w:tc>
        <w:tc>
          <w:tcPr>
            <w:tcW w:w="573" w:type="dxa"/>
            <w:tcBorders>
              <w:top w:val="single" w:sz="8" w:space="0" w:color="244061"/>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single" w:sz="8" w:space="0" w:color="244061"/>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101EPTE</w:t>
            </w:r>
          </w:p>
        </w:tc>
        <w:tc>
          <w:tcPr>
            <w:tcW w:w="7381"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PLATAFORMAS TIC EN LA GESTIÓN DEL APRENDIZAJE</w:t>
            </w:r>
          </w:p>
        </w:tc>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6</w:t>
            </w:r>
          </w:p>
        </w:tc>
      </w:tr>
      <w:tr w:rsidR="008F0D74"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2</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102EPTE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rPr>
                <w:rFonts w:ascii="Century Gothic" w:hAnsi="Century Gothic" w:cs="Calibri"/>
                <w:color w:val="222A35" w:themeColor="text2" w:themeShade="80"/>
                <w:sz w:val="20"/>
                <w:szCs w:val="20"/>
              </w:rPr>
            </w:pPr>
            <w:r w:rsidRPr="002B1852">
              <w:rPr>
                <w:rFonts w:ascii="Century Gothic" w:hAnsi="Century Gothic" w:cs="Calibri"/>
                <w:color w:val="222A35" w:themeColor="text2" w:themeShade="80"/>
                <w:sz w:val="20"/>
                <w:szCs w:val="20"/>
              </w:rPr>
              <w:t>PROYECTOS EDUCATIVOS PARA E-LEARNING: DISEÑO Y GESTIÓN</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6</w:t>
            </w:r>
          </w:p>
        </w:tc>
      </w:tr>
      <w:tr w:rsidR="008F0D74"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3</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103EPTE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HERRAMIENTAS Y TECNOLOGÍAS DEL E-LEARNING</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6</w:t>
            </w:r>
          </w:p>
        </w:tc>
      </w:tr>
      <w:tr w:rsidR="008F0D74"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4</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104EPTE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LAS REDES SOCIALES COMO RECURSO EDUCATIVO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6</w:t>
            </w:r>
          </w:p>
        </w:tc>
      </w:tr>
      <w:tr w:rsidR="008F0D74"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5</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105EPTE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TUTORIZACIÓN Y EVALUACIÓN EN LA ENSEÑANZA A DISTANCIA</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6</w:t>
            </w:r>
          </w:p>
        </w:tc>
      </w:tr>
      <w:tr w:rsidR="008F0D74"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6</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106EPTE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FUNDAMENTOS DE TRANSFORMACIÓN DIGITAL EN CENTROS EDUCATIVOS</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3</w:t>
            </w:r>
          </w:p>
        </w:tc>
      </w:tr>
      <w:tr w:rsidR="008F0D74"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7</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107EPTE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METODOLOGÍAS DE GESTIÓN DE PROYECTOS</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6</w:t>
            </w:r>
          </w:p>
        </w:tc>
      </w:tr>
      <w:tr w:rsidR="008F0D74"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8</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108EPTE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DISEÑO Y GESTIÓN DE UN PROYECTO DE TRANSFORMACIÓN DIGITAL</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6</w:t>
            </w:r>
          </w:p>
        </w:tc>
      </w:tr>
      <w:tr w:rsidR="008F0D74"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9</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109EPTE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APLICACIÓN DE LAS TIC PARA LAS MEJORAS EN PROCESOS EN UN CENTRO EDUCATIVO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3</w:t>
            </w:r>
          </w:p>
        </w:tc>
      </w:tr>
      <w:tr w:rsidR="008F0D74"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10</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110EPTE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PERFIL PARA LA DIRECCIÓN Y GESTIÓN DE UN PROYECTO DE TRANSFORMACIÓN DIGITAL DE UN CENTRO EDUCATIVO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3</w:t>
            </w:r>
          </w:p>
        </w:tc>
      </w:tr>
      <w:tr w:rsidR="008F0D74" w:rsidRPr="00D52C12" w:rsidTr="008F0D74">
        <w:trPr>
          <w:trHeight w:val="510"/>
          <w:jc w:val="center"/>
        </w:trPr>
        <w:tc>
          <w:tcPr>
            <w:tcW w:w="443" w:type="dxa"/>
            <w:tcBorders>
              <w:top w:val="dotted" w:sz="4" w:space="0" w:color="222A35"/>
              <w:left w:val="single" w:sz="8" w:space="0" w:color="244061"/>
              <w:bottom w:val="dotted" w:sz="4" w:space="0" w:color="222A35"/>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11</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112EPTE</w:t>
            </w:r>
          </w:p>
        </w:tc>
        <w:tc>
          <w:tcPr>
            <w:tcW w:w="7381"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ANALÍTICA DE DATOS EN CENTROS EDUCATIVOS</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3</w:t>
            </w:r>
          </w:p>
        </w:tc>
      </w:tr>
      <w:tr w:rsidR="008F0D74" w:rsidRPr="00D52C12" w:rsidTr="008F0D74">
        <w:trPr>
          <w:trHeight w:val="510"/>
          <w:jc w:val="center"/>
        </w:trPr>
        <w:tc>
          <w:tcPr>
            <w:tcW w:w="443" w:type="dxa"/>
            <w:tcBorders>
              <w:top w:val="dotted" w:sz="4" w:space="0" w:color="222A35"/>
              <w:left w:val="single" w:sz="8" w:space="0" w:color="244061"/>
              <w:bottom w:val="single" w:sz="8" w:space="0" w:color="222A35" w:themeColor="text2" w:themeShade="80"/>
              <w:right w:val="dotted" w:sz="4" w:space="0" w:color="222A35"/>
            </w:tcBorders>
            <w:shd w:val="clear" w:color="auto" w:fill="auto"/>
            <w:vAlign w:val="center"/>
          </w:tcPr>
          <w:p w:rsidR="008F0D74" w:rsidRDefault="008F0D74" w:rsidP="008F0D74">
            <w:pPr>
              <w:rPr>
                <w:rFonts w:ascii="Century Gothic" w:hAnsi="Century Gothic" w:cs="Arial"/>
                <w:b/>
                <w:color w:val="222A35"/>
                <w:sz w:val="20"/>
                <w:szCs w:val="20"/>
              </w:rPr>
            </w:pPr>
            <w:r>
              <w:rPr>
                <w:rFonts w:ascii="Century Gothic" w:hAnsi="Century Gothic" w:cs="Arial"/>
                <w:b/>
                <w:color w:val="222A35"/>
                <w:sz w:val="20"/>
                <w:szCs w:val="20"/>
              </w:rPr>
              <w:t>12</w:t>
            </w:r>
          </w:p>
        </w:tc>
        <w:tc>
          <w:tcPr>
            <w:tcW w:w="573" w:type="dxa"/>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8F0D74" w:rsidRDefault="008F0D74" w:rsidP="008F0D74">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1" w:type="dxa"/>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8F0D74" w:rsidRPr="00373067" w:rsidRDefault="008F0D74" w:rsidP="008F0D74">
            <w:pPr>
              <w:pStyle w:val="ANEXOPROPIOS1"/>
              <w:jc w:val="center"/>
              <w:rPr>
                <w:b w:val="0"/>
                <w:sz w:val="20"/>
              </w:rPr>
            </w:pPr>
            <w:r w:rsidRPr="00373067">
              <w:rPr>
                <w:b w:val="0"/>
                <w:sz w:val="20"/>
              </w:rPr>
              <w:t>113EPTE</w:t>
            </w:r>
          </w:p>
        </w:tc>
        <w:tc>
          <w:tcPr>
            <w:tcW w:w="7381"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8F0D74" w:rsidRPr="002B1852" w:rsidRDefault="008F0D74" w:rsidP="008F0D74">
            <w:pPr>
              <w:pStyle w:val="ANEXOPROPIOS1"/>
              <w:rPr>
                <w:b w:val="0"/>
                <w:color w:val="222A35" w:themeColor="text2" w:themeShade="80"/>
                <w:sz w:val="20"/>
              </w:rPr>
            </w:pPr>
            <w:r w:rsidRPr="002B1852">
              <w:rPr>
                <w:b w:val="0"/>
                <w:color w:val="222A35" w:themeColor="text2" w:themeShade="80"/>
                <w:sz w:val="20"/>
              </w:rPr>
              <w:t>TRABAJO FIN DE ESTUDIOS</w:t>
            </w:r>
          </w:p>
        </w:tc>
        <w:tc>
          <w:tcPr>
            <w:tcW w:w="985" w:type="dxa"/>
            <w:tcBorders>
              <w:top w:val="dotted" w:sz="4" w:space="0" w:color="222A35"/>
              <w:left w:val="dotted" w:sz="4" w:space="0" w:color="222A35"/>
              <w:bottom w:val="single" w:sz="8" w:space="0" w:color="222A35" w:themeColor="text2" w:themeShade="80"/>
              <w:right w:val="single" w:sz="8" w:space="0" w:color="244061"/>
            </w:tcBorders>
            <w:shd w:val="clear" w:color="auto" w:fill="auto"/>
            <w:vAlign w:val="center"/>
          </w:tcPr>
          <w:p w:rsidR="008F0D74" w:rsidRPr="002B1852" w:rsidRDefault="008F0D74" w:rsidP="008F0D74">
            <w:pPr>
              <w:pStyle w:val="ANEXOPROPIOS1"/>
              <w:jc w:val="center"/>
              <w:rPr>
                <w:b w:val="0"/>
                <w:sz w:val="20"/>
              </w:rPr>
            </w:pPr>
            <w:r w:rsidRPr="002B1852">
              <w:rPr>
                <w:b w:val="0"/>
                <w:sz w:val="20"/>
              </w:rPr>
              <w:t>6</w:t>
            </w:r>
          </w:p>
        </w:tc>
      </w:tr>
      <w:tr w:rsidR="008F0D74" w:rsidRPr="00B8743B" w:rsidTr="008F0D74">
        <w:tblPrEx>
          <w:tblCellMar>
            <w:left w:w="70" w:type="dxa"/>
            <w:right w:w="70" w:type="dxa"/>
          </w:tblCellMar>
          <w:tblLook w:val="04A0" w:firstRow="1" w:lastRow="0" w:firstColumn="1" w:lastColumn="0" w:noHBand="0" w:noVBand="1"/>
        </w:tblPrEx>
        <w:trPr>
          <w:trHeight w:val="283"/>
          <w:jc w:val="center"/>
        </w:trPr>
        <w:tc>
          <w:tcPr>
            <w:tcW w:w="10763" w:type="dxa"/>
            <w:gridSpan w:val="6"/>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hideMark/>
          </w:tcPr>
          <w:p w:rsidR="008F0D74" w:rsidRPr="00B8743B" w:rsidRDefault="008F0D74" w:rsidP="00374714">
            <w:pPr>
              <w:rPr>
                <w:rFonts w:ascii="Century Gothic" w:hAnsi="Century Gothic" w:cs="Arial"/>
                <w:b/>
                <w:color w:val="222A35"/>
                <w:sz w:val="20"/>
                <w:szCs w:val="20"/>
              </w:rPr>
            </w:pPr>
            <w:r>
              <w:rPr>
                <w:rFonts w:ascii="Century Gothic" w:hAnsi="Century Gothic" w:cs="Arial"/>
                <w:b/>
                <w:color w:val="222A35"/>
                <w:sz w:val="20"/>
                <w:szCs w:val="20"/>
              </w:rPr>
              <w:t>APERTURA DE EXPEDIENTES, SEGURO Y DESCUENTOS</w:t>
            </w:r>
          </w:p>
        </w:tc>
      </w:tr>
      <w:tr w:rsidR="008F0D74" w:rsidRPr="00B8743B" w:rsidTr="008F0D74">
        <w:tblPrEx>
          <w:tblCellMar>
            <w:left w:w="70" w:type="dxa"/>
            <w:right w:w="70" w:type="dxa"/>
          </w:tblCellMar>
          <w:tblLook w:val="04A0" w:firstRow="1" w:lastRow="0" w:firstColumn="1" w:lastColumn="0" w:noHBand="0" w:noVBand="1"/>
        </w:tblPrEx>
        <w:trPr>
          <w:trHeight w:val="454"/>
          <w:jc w:val="center"/>
        </w:trPr>
        <w:tc>
          <w:tcPr>
            <w:tcW w:w="4862" w:type="dxa"/>
            <w:gridSpan w:val="4"/>
            <w:tcBorders>
              <w:top w:val="single" w:sz="8" w:space="0" w:color="222A35" w:themeColor="text2" w:themeShade="80"/>
              <w:left w:val="single" w:sz="8" w:space="0" w:color="222A35" w:themeColor="text2" w:themeShade="80"/>
              <w:bottom w:val="nil"/>
              <w:right w:val="nil"/>
            </w:tcBorders>
            <w:vAlign w:val="center"/>
          </w:tcPr>
          <w:p w:rsidR="008F0D74" w:rsidRPr="00B8743B" w:rsidRDefault="008F0D74" w:rsidP="00374714">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01" w:type="dxa"/>
            <w:gridSpan w:val="2"/>
            <w:tcBorders>
              <w:top w:val="single" w:sz="8" w:space="0" w:color="222A35" w:themeColor="text2" w:themeShade="80"/>
              <w:left w:val="nil"/>
              <w:bottom w:val="nil"/>
              <w:right w:val="single" w:sz="8" w:space="0" w:color="222A35" w:themeColor="text2" w:themeShade="80"/>
            </w:tcBorders>
            <w:vAlign w:val="center"/>
          </w:tcPr>
          <w:p w:rsidR="008F0D74" w:rsidRPr="00B8743B" w:rsidRDefault="008F0D74" w:rsidP="00374714">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8F0D74" w:rsidRPr="00B8743B" w:rsidTr="008F0D74">
        <w:tblPrEx>
          <w:tblCellMar>
            <w:left w:w="70" w:type="dxa"/>
            <w:right w:w="70" w:type="dxa"/>
          </w:tblCellMar>
          <w:tblLook w:val="04A0" w:firstRow="1" w:lastRow="0" w:firstColumn="1" w:lastColumn="0" w:noHBand="0" w:noVBand="1"/>
        </w:tblPrEx>
        <w:trPr>
          <w:trHeight w:val="454"/>
          <w:jc w:val="center"/>
        </w:trPr>
        <w:tc>
          <w:tcPr>
            <w:tcW w:w="4862" w:type="dxa"/>
            <w:gridSpan w:val="4"/>
            <w:tcBorders>
              <w:top w:val="nil"/>
              <w:left w:val="single" w:sz="8" w:space="0" w:color="222A35" w:themeColor="text2" w:themeShade="80"/>
              <w:bottom w:val="single" w:sz="8" w:space="0" w:color="222A35" w:themeColor="text2" w:themeShade="80"/>
              <w:right w:val="nil"/>
            </w:tcBorders>
            <w:vAlign w:val="center"/>
          </w:tcPr>
          <w:p w:rsidR="008F0D74" w:rsidRPr="00B8743B" w:rsidRDefault="008F0D74" w:rsidP="00374714">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01" w:type="dxa"/>
            <w:gridSpan w:val="2"/>
            <w:tcBorders>
              <w:top w:val="nil"/>
              <w:left w:val="nil"/>
              <w:bottom w:val="single" w:sz="8" w:space="0" w:color="222A35" w:themeColor="text2" w:themeShade="80"/>
              <w:right w:val="single" w:sz="8" w:space="0" w:color="222A35" w:themeColor="text2" w:themeShade="80"/>
            </w:tcBorders>
            <w:vAlign w:val="center"/>
          </w:tcPr>
          <w:p w:rsidR="008F0D74" w:rsidRPr="00B8743B" w:rsidRDefault="008F0D74" w:rsidP="00374714">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B901D8" w:rsidRPr="00D52C12" w:rsidTr="008F0D74">
        <w:tblPrEx>
          <w:tblCellMar>
            <w:left w:w="70" w:type="dxa"/>
            <w:right w:w="70" w:type="dxa"/>
          </w:tblCellMar>
          <w:tblLook w:val="04A0" w:firstRow="1" w:lastRow="0" w:firstColumn="1" w:lastColumn="0" w:noHBand="0" w:noVBand="1"/>
        </w:tblPrEx>
        <w:trPr>
          <w:trHeight w:val="283"/>
          <w:jc w:val="center"/>
        </w:trPr>
        <w:tc>
          <w:tcPr>
            <w:tcW w:w="10763" w:type="dxa"/>
            <w:gridSpan w:val="6"/>
            <w:tcBorders>
              <w:top w:val="single" w:sz="8" w:space="0" w:color="222A35" w:themeColor="text2" w:themeShade="80"/>
              <w:left w:val="single" w:sz="8" w:space="0" w:color="244061"/>
              <w:bottom w:val="single" w:sz="8" w:space="0" w:color="244061"/>
              <w:right w:val="single" w:sz="8" w:space="0" w:color="244061"/>
            </w:tcBorders>
            <w:shd w:val="clear" w:color="auto" w:fill="ECECEC"/>
            <w:vAlign w:val="center"/>
          </w:tcPr>
          <w:p w:rsidR="00B901D8" w:rsidRPr="00F94BF1" w:rsidRDefault="00B901D8" w:rsidP="00B901D8">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B901D8" w:rsidRPr="00B035A7" w:rsidTr="008F0D7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B901D8" w:rsidRPr="00B035A7" w:rsidRDefault="00B901D8" w:rsidP="00B901D8">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3515D9">
              <w:rPr>
                <w:rFonts w:ascii="Century Gothic" w:hAnsi="Century Gothic"/>
                <w:b/>
                <w:color w:val="222A35"/>
                <w:sz w:val="20"/>
                <w:szCs w:val="20"/>
              </w:rPr>
            </w:r>
            <w:r w:rsidR="003515D9">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F7BADD2606DB413FAFCBB51822E42B12"/>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552"/>
        <w:gridCol w:w="7911"/>
      </w:tblGrid>
      <w:tr w:rsidR="00E72017" w:rsidRPr="000E28B3" w:rsidTr="008F0D74">
        <w:trPr>
          <w:cantSplit/>
          <w:trHeight w:val="964"/>
          <w:jc w:val="center"/>
        </w:trPr>
        <w:tc>
          <w:tcPr>
            <w:tcW w:w="2552"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911" w:type="dxa"/>
            <w:vAlign w:val="bottom"/>
          </w:tcPr>
          <w:p w:rsidR="008F0D74" w:rsidRPr="00B901D8" w:rsidRDefault="008F0D74" w:rsidP="008F0D74">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ESPECIALISTA UNIVERSITARIO</w:t>
            </w:r>
            <w:r w:rsidRPr="00763A99">
              <w:rPr>
                <w:rFonts w:ascii="Century Gothic" w:hAnsi="Century Gothic"/>
                <w:b/>
                <w:color w:val="222A35"/>
                <w:sz w:val="28"/>
                <w:szCs w:val="28"/>
              </w:rPr>
              <w:t xml:space="preserve"> EN </w:t>
            </w:r>
            <w:r w:rsidRPr="00763A99">
              <w:rPr>
                <w:rFonts w:ascii="Century Gothic" w:hAnsi="Century Gothic"/>
                <w:b/>
                <w:color w:val="222A35" w:themeColor="text2" w:themeShade="80"/>
                <w:sz w:val="28"/>
                <w:szCs w:val="28"/>
              </w:rPr>
              <w:t>GESTIÓN EN PROYECTOS DE TRANSFORMACIÓN DIGITAL DE CENTROS EDUCATIVOS</w:t>
            </w:r>
          </w:p>
          <w:p w:rsidR="00E72017" w:rsidRPr="00BA2381" w:rsidRDefault="00455157" w:rsidP="00E72017">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3515D9"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3515D9">
              <w:rPr>
                <w:rFonts w:ascii="Century Gothic" w:hAnsi="Century Gothic"/>
                <w:color w:val="222A35"/>
                <w:sz w:val="20"/>
                <w:szCs w:val="20"/>
              </w:rPr>
            </w:r>
            <w:r w:rsidR="003515D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3515D9">
              <w:rPr>
                <w:rFonts w:ascii="Century Gothic" w:hAnsi="Century Gothic"/>
                <w:color w:val="222A35"/>
                <w:sz w:val="20"/>
                <w:szCs w:val="20"/>
              </w:rPr>
            </w:r>
            <w:r w:rsidR="003515D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3515D9">
              <w:rPr>
                <w:rFonts w:ascii="Century Gothic" w:hAnsi="Century Gothic"/>
                <w:color w:val="222A35"/>
                <w:sz w:val="20"/>
                <w:szCs w:val="20"/>
              </w:rPr>
            </w:r>
            <w:r w:rsidR="003515D9">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3515D9">
              <w:rPr>
                <w:rFonts w:ascii="Century Gothic" w:hAnsi="Century Gothic"/>
                <w:color w:val="222A35"/>
                <w:sz w:val="20"/>
                <w:szCs w:val="20"/>
              </w:rPr>
            </w:r>
            <w:r w:rsidR="003515D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3515D9">
              <w:rPr>
                <w:rFonts w:ascii="Century Gothic" w:hAnsi="Century Gothic"/>
                <w:color w:val="222A35"/>
                <w:sz w:val="20"/>
                <w:szCs w:val="20"/>
              </w:rPr>
            </w:r>
            <w:r w:rsidR="003515D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552"/>
        <w:gridCol w:w="7911"/>
      </w:tblGrid>
      <w:tr w:rsidR="001F7E8D" w:rsidRPr="000E28B3" w:rsidTr="008F0D74">
        <w:trPr>
          <w:cantSplit/>
          <w:trHeight w:val="964"/>
          <w:jc w:val="center"/>
        </w:trPr>
        <w:tc>
          <w:tcPr>
            <w:tcW w:w="2552"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911" w:type="dxa"/>
            <w:vAlign w:val="bottom"/>
          </w:tcPr>
          <w:p w:rsidR="008F0D74" w:rsidRPr="00B901D8" w:rsidRDefault="008F0D74" w:rsidP="008F0D74">
            <w:pPr>
              <w:widowControl w:val="0"/>
              <w:jc w:val="center"/>
              <w:rPr>
                <w:rFonts w:ascii="Century Gothic" w:hAnsi="Century Gothic"/>
                <w:b/>
                <w:color w:val="222A35" w:themeColor="text2" w:themeShade="80"/>
                <w:sz w:val="28"/>
                <w:szCs w:val="28"/>
              </w:rPr>
            </w:pPr>
            <w:r>
              <w:rPr>
                <w:rFonts w:ascii="Century Gothic" w:hAnsi="Century Gothic"/>
                <w:b/>
                <w:color w:val="222A35"/>
                <w:sz w:val="28"/>
                <w:szCs w:val="28"/>
              </w:rPr>
              <w:t>ESPECIALISTA UNIVERSITARIO</w:t>
            </w:r>
            <w:r w:rsidRPr="00763A99">
              <w:rPr>
                <w:rFonts w:ascii="Century Gothic" w:hAnsi="Century Gothic"/>
                <w:b/>
                <w:color w:val="222A35"/>
                <w:sz w:val="28"/>
                <w:szCs w:val="28"/>
              </w:rPr>
              <w:t xml:space="preserve"> EN </w:t>
            </w:r>
            <w:r w:rsidRPr="00763A99">
              <w:rPr>
                <w:rFonts w:ascii="Century Gothic" w:hAnsi="Century Gothic"/>
                <w:b/>
                <w:color w:val="222A35" w:themeColor="text2" w:themeShade="80"/>
                <w:sz w:val="28"/>
                <w:szCs w:val="28"/>
              </w:rPr>
              <w:t>GESTIÓN EN PROYECTOS DE TRANSFORMACIÓN DIGITAL DE CENTROS EDUCATIVOS</w:t>
            </w:r>
          </w:p>
          <w:p w:rsidR="001F7E8D" w:rsidRPr="00BA2381" w:rsidRDefault="00B035A7" w:rsidP="00917FAE">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1F7E8D" w:rsidRDefault="00B035A7"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16"/>
          <w:szCs w:val="1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5D9" w:rsidRDefault="003515D9">
      <w:r>
        <w:separator/>
      </w:r>
    </w:p>
  </w:endnote>
  <w:endnote w:type="continuationSeparator" w:id="0">
    <w:p w:rsidR="003515D9" w:rsidRDefault="00351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EB4EF9">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EB4EF9">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5D9" w:rsidRDefault="003515D9">
      <w:r>
        <w:separator/>
      </w:r>
    </w:p>
  </w:footnote>
  <w:footnote w:type="continuationSeparator" w:id="0">
    <w:p w:rsidR="003515D9" w:rsidRDefault="003515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9ciJkNsvFZt6bduwLMRzc+iCbGB27K/0D+9BTAQkurMXKThA+8tciW+gN7O2zpDeJnucMiq3Aqvf9KQTHJlDw==" w:salt="QpOJt5CNNpPPJwf8po/Qt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355"/>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15D9"/>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0D74"/>
    <w:rsid w:val="008F101D"/>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1D8"/>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BF50E3"/>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4EF9"/>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9D3637CF96CB427FBCEB441856DA79CF"/>
        <w:category>
          <w:name w:val="General"/>
          <w:gallery w:val="placeholder"/>
        </w:category>
        <w:types>
          <w:type w:val="bbPlcHdr"/>
        </w:types>
        <w:behaviors>
          <w:behavior w:val="content"/>
        </w:behaviors>
        <w:guid w:val="{291CA5CB-1858-49C1-A6AF-FF429D615715}"/>
      </w:docPartPr>
      <w:docPartBody>
        <w:p w:rsidR="000F3C9D" w:rsidRDefault="000F3C9D" w:rsidP="000F3C9D">
          <w:pPr>
            <w:pStyle w:val="9D3637CF96CB427FBCEB441856DA79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F7BADD2606DB413FAFCBB51822E42B12"/>
        <w:category>
          <w:name w:val="General"/>
          <w:gallery w:val="placeholder"/>
        </w:category>
        <w:types>
          <w:type w:val="bbPlcHdr"/>
        </w:types>
        <w:behaviors>
          <w:behavior w:val="content"/>
        </w:behaviors>
        <w:guid w:val="{D38A16A3-CDF1-4303-A112-6FB0C0C382D4}"/>
      </w:docPartPr>
      <w:docPartBody>
        <w:p w:rsidR="00F8251C" w:rsidRDefault="00302A47" w:rsidP="00302A47">
          <w:pPr>
            <w:pStyle w:val="F7BADD2606DB413FAFCBB51822E42B1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D50C9"/>
    <w:rsid w:val="000F3C9D"/>
    <w:rsid w:val="00110AF7"/>
    <w:rsid w:val="0017338F"/>
    <w:rsid w:val="001B0950"/>
    <w:rsid w:val="001D1190"/>
    <w:rsid w:val="001F4797"/>
    <w:rsid w:val="00293887"/>
    <w:rsid w:val="00302A47"/>
    <w:rsid w:val="00333F8C"/>
    <w:rsid w:val="003C76B5"/>
    <w:rsid w:val="004315D1"/>
    <w:rsid w:val="0046650D"/>
    <w:rsid w:val="004D42DA"/>
    <w:rsid w:val="00575BF1"/>
    <w:rsid w:val="005F7668"/>
    <w:rsid w:val="00647AD2"/>
    <w:rsid w:val="00683016"/>
    <w:rsid w:val="006D2A3E"/>
    <w:rsid w:val="00700632"/>
    <w:rsid w:val="00730FCD"/>
    <w:rsid w:val="00776F24"/>
    <w:rsid w:val="007A1975"/>
    <w:rsid w:val="00873ED2"/>
    <w:rsid w:val="00875167"/>
    <w:rsid w:val="008B5160"/>
    <w:rsid w:val="00AA6148"/>
    <w:rsid w:val="00AF126A"/>
    <w:rsid w:val="00B167B1"/>
    <w:rsid w:val="00B169B7"/>
    <w:rsid w:val="00B555F1"/>
    <w:rsid w:val="00BE28FD"/>
    <w:rsid w:val="00C1277A"/>
    <w:rsid w:val="00C3591E"/>
    <w:rsid w:val="00C92D83"/>
    <w:rsid w:val="00D25774"/>
    <w:rsid w:val="00E36E21"/>
    <w:rsid w:val="00E412DF"/>
    <w:rsid w:val="00E563D0"/>
    <w:rsid w:val="00E63AE4"/>
    <w:rsid w:val="00EF1393"/>
    <w:rsid w:val="00F0789A"/>
    <w:rsid w:val="00F30721"/>
    <w:rsid w:val="00F8251C"/>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02A47"/>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9EDECD0EE98E406D94FFD7400CD726FE">
    <w:name w:val="9EDECD0EE98E406D94FFD7400CD726FE"/>
    <w:rsid w:val="00302A47"/>
  </w:style>
  <w:style w:type="paragraph" w:customStyle="1" w:styleId="31C30FF6F322460B8B037801A2C9AA16">
    <w:name w:val="31C30FF6F322460B8B037801A2C9AA16"/>
    <w:rsid w:val="00302A47"/>
  </w:style>
  <w:style w:type="paragraph" w:customStyle="1" w:styleId="F7BADD2606DB413FAFCBB51822E42B12">
    <w:name w:val="F7BADD2606DB413FAFCBB51822E42B12"/>
    <w:rsid w:val="00302A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F829A-B330-4AF5-B9D1-9032C67E1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2449</Words>
  <Characters>13473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15891</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4</cp:revision>
  <cp:lastPrinted>2019-05-15T09:14:00Z</cp:lastPrinted>
  <dcterms:created xsi:type="dcterms:W3CDTF">2022-02-07T12:48:00Z</dcterms:created>
  <dcterms:modified xsi:type="dcterms:W3CDTF">2022-02-07T12:55:00Z</dcterms:modified>
</cp:coreProperties>
</file>